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C4F3" w14:textId="5F1AF79F" w:rsidR="00044D3D" w:rsidRDefault="00242770" w:rsidP="00F54A06">
      <w:pPr>
        <w:tabs>
          <w:tab w:val="center" w:pos="4513"/>
        </w:tabs>
        <w:spacing w:after="0"/>
      </w:pPr>
      <w:r>
        <w:tab/>
      </w:r>
    </w:p>
    <w:p w14:paraId="3E26112A" w14:textId="073F9816" w:rsidR="00044D3D" w:rsidRPr="003B1E81" w:rsidRDefault="00254CDF" w:rsidP="00254CDF">
      <w:pPr>
        <w:pStyle w:val="Title"/>
        <w:rPr>
          <w:b w:val="0"/>
          <w:bCs/>
          <w:sz w:val="44"/>
          <w:szCs w:val="44"/>
        </w:rPr>
      </w:pPr>
      <w:r w:rsidRPr="003B1E81">
        <w:rPr>
          <w:b w:val="0"/>
          <w:bCs/>
          <w:sz w:val="44"/>
          <w:szCs w:val="44"/>
        </w:rPr>
        <w:t>Police Pension Scheme</w:t>
      </w:r>
      <w:r w:rsidR="0064774F">
        <w:rPr>
          <w:b w:val="0"/>
          <w:bCs/>
          <w:sz w:val="44"/>
          <w:szCs w:val="44"/>
        </w:rPr>
        <w:t xml:space="preserve"> 2006</w:t>
      </w:r>
    </w:p>
    <w:p w14:paraId="5C21AFB4" w14:textId="2A70165E" w:rsidR="00044D3D" w:rsidRPr="00801DFD" w:rsidRDefault="006B09D6" w:rsidP="003B1E81">
      <w:pPr>
        <w:pStyle w:val="Title"/>
        <w:rPr>
          <w:b w:val="0"/>
          <w:bCs/>
          <w:sz w:val="40"/>
          <w:szCs w:val="40"/>
        </w:rPr>
      </w:pPr>
      <w:r w:rsidRPr="00801DFD">
        <w:rPr>
          <w:b w:val="0"/>
          <w:bCs/>
          <w:sz w:val="40"/>
          <w:szCs w:val="40"/>
        </w:rPr>
        <w:t>Contribution</w:t>
      </w:r>
      <w:r w:rsidR="00C3340F" w:rsidRPr="00801DFD">
        <w:rPr>
          <w:b w:val="0"/>
          <w:bCs/>
          <w:sz w:val="40"/>
          <w:szCs w:val="40"/>
        </w:rPr>
        <w:t xml:space="preserve"> </w:t>
      </w:r>
      <w:r w:rsidR="00143DD4" w:rsidRPr="00801DFD">
        <w:rPr>
          <w:b w:val="0"/>
          <w:bCs/>
          <w:sz w:val="40"/>
          <w:szCs w:val="40"/>
        </w:rPr>
        <w:t xml:space="preserve">adjustment </w:t>
      </w:r>
      <w:r w:rsidR="00801DFD" w:rsidRPr="00801DFD">
        <w:rPr>
          <w:b w:val="0"/>
          <w:bCs/>
          <w:sz w:val="40"/>
          <w:szCs w:val="40"/>
        </w:rPr>
        <w:t>– compensation payment</w:t>
      </w:r>
    </w:p>
    <w:p w14:paraId="29C39D3E" w14:textId="77777777" w:rsidR="00044D3D" w:rsidRPr="006E0863" w:rsidRDefault="00044D3D" w:rsidP="00753D53">
      <w:pPr>
        <w:spacing w:after="0"/>
        <w:rPr>
          <w:sz w:val="16"/>
          <w:szCs w:val="16"/>
        </w:rPr>
      </w:pPr>
    </w:p>
    <w:tbl>
      <w:tblPr>
        <w:tblStyle w:val="NPCC1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366"/>
      </w:tblGrid>
      <w:tr w:rsidR="006A1E4D" w:rsidRPr="005C37BF" w14:paraId="2B9C56E6" w14:textId="77777777" w:rsidTr="00667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5C4DB16C" w14:textId="12063D55" w:rsidR="006A1E4D" w:rsidRPr="005C37BF" w:rsidRDefault="006A1E4D">
            <w:pPr>
              <w:rPr>
                <w:b/>
                <w:bCs/>
              </w:rPr>
            </w:pPr>
            <w:r w:rsidRPr="005C37BF">
              <w:rPr>
                <w:b/>
                <w:bCs/>
              </w:rPr>
              <w:t>Personal details:</w:t>
            </w:r>
          </w:p>
        </w:tc>
      </w:tr>
      <w:tr w:rsidR="007B6A88" w14:paraId="33D022F9" w14:textId="77777777" w:rsidTr="0089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0F0B7567" w14:textId="5ECC6CD9" w:rsidR="007B6A88" w:rsidRPr="006A1E4D" w:rsidRDefault="007B6A88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Full name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5A3B128" w14:textId="77777777" w:rsidR="007B6A88" w:rsidRPr="0089626C" w:rsidRDefault="007B6A88">
            <w:pPr>
              <w:rPr>
                <w:color w:val="004076" w:themeColor="text1"/>
              </w:rPr>
            </w:pPr>
          </w:p>
        </w:tc>
      </w:tr>
      <w:tr w:rsidR="007B6A88" w14:paraId="0183EA84" w14:textId="77777777" w:rsidTr="00896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16347537" w14:textId="29FEAB5F" w:rsidR="007B6A88" w:rsidRPr="006A1E4D" w:rsidRDefault="007B6A88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National Insurance number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75816EC8" w14:textId="77777777" w:rsidR="007B6A88" w:rsidRPr="0089626C" w:rsidRDefault="007B6A88">
            <w:pPr>
              <w:rPr>
                <w:color w:val="004076" w:themeColor="text1"/>
              </w:rPr>
            </w:pPr>
          </w:p>
        </w:tc>
      </w:tr>
      <w:tr w:rsidR="006A1E4D" w14:paraId="2F0BA7BB" w14:textId="77777777" w:rsidTr="0089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E35B508" w14:textId="2BD5ED40" w:rsidR="006A1E4D" w:rsidRPr="006A1E4D" w:rsidRDefault="006A1E4D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Date of birth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D6ECF18" w14:textId="77777777" w:rsidR="006A1E4D" w:rsidRPr="0089626C" w:rsidRDefault="006A1E4D">
            <w:pPr>
              <w:rPr>
                <w:color w:val="004076" w:themeColor="text1"/>
              </w:rPr>
            </w:pPr>
          </w:p>
        </w:tc>
      </w:tr>
      <w:tr w:rsidR="006A1E4D" w14:paraId="350CCE7B" w14:textId="77777777" w:rsidTr="00896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7C335DE0" w14:textId="0504D870" w:rsidR="006A1E4D" w:rsidRPr="006A1E4D" w:rsidRDefault="006A1E4D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Email address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59A549CB" w14:textId="77777777" w:rsidR="006A1E4D" w:rsidRPr="0089626C" w:rsidRDefault="006A1E4D">
            <w:pPr>
              <w:rPr>
                <w:color w:val="004076" w:themeColor="text1"/>
              </w:rPr>
            </w:pPr>
          </w:p>
        </w:tc>
      </w:tr>
      <w:tr w:rsidR="006A1E4D" w14:paraId="1142A11C" w14:textId="77777777" w:rsidTr="0089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20C7CE5" w14:textId="0F77E946" w:rsidR="006A1E4D" w:rsidRPr="006A1E4D" w:rsidRDefault="006A1E4D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Phone number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74202BF1" w14:textId="77777777" w:rsidR="006A1E4D" w:rsidRPr="0089626C" w:rsidRDefault="006A1E4D">
            <w:pPr>
              <w:rPr>
                <w:color w:val="004076" w:themeColor="text1"/>
              </w:rPr>
            </w:pPr>
          </w:p>
        </w:tc>
      </w:tr>
      <w:tr w:rsidR="006A1E4D" w14:paraId="780BCBB6" w14:textId="77777777" w:rsidTr="00896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0651FFDA" w14:textId="0F9CD606" w:rsidR="006A1E4D" w:rsidRPr="006A1E4D" w:rsidRDefault="006A1E4D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Address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29541158" w14:textId="77777777" w:rsidR="006A1E4D" w:rsidRDefault="006A1E4D">
            <w:pPr>
              <w:rPr>
                <w:color w:val="004076" w:themeColor="text1"/>
              </w:rPr>
            </w:pPr>
          </w:p>
          <w:p w14:paraId="12D10725" w14:textId="77777777" w:rsidR="0089626C" w:rsidRPr="0089626C" w:rsidRDefault="0089626C">
            <w:pPr>
              <w:rPr>
                <w:color w:val="004076" w:themeColor="text1"/>
              </w:rPr>
            </w:pPr>
          </w:p>
        </w:tc>
      </w:tr>
      <w:tr w:rsidR="006749DB" w:rsidRPr="006749DB" w14:paraId="07F73E1E" w14:textId="77777777" w:rsidTr="00AD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66AFF92E" w14:textId="213E80CF" w:rsidR="002070BE" w:rsidRPr="006749DB" w:rsidRDefault="00143DD4" w:rsidP="00AD0729">
            <w:pPr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Compensation payment for return of pension contributions</w:t>
            </w:r>
            <w:r w:rsidR="00012DED">
              <w:rPr>
                <w:b/>
                <w:bCs/>
                <w:color w:val="FFFFFF" w:themeColor="background2"/>
              </w:rPr>
              <w:t>:</w:t>
            </w:r>
          </w:p>
        </w:tc>
      </w:tr>
      <w:tr w:rsidR="0050204F" w14:paraId="088691F3" w14:textId="77777777" w:rsidTr="00502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676CB933" w14:textId="52FACD41" w:rsidR="0050204F" w:rsidRPr="0089626C" w:rsidRDefault="00E97F01" w:rsidP="00AD0729">
            <w:pPr>
              <w:rPr>
                <w:color w:val="004076" w:themeColor="text1"/>
              </w:rPr>
            </w:pPr>
            <w:r>
              <w:rPr>
                <w:color w:val="004076" w:themeColor="text1"/>
              </w:rPr>
              <w:t xml:space="preserve">I </w:t>
            </w:r>
            <w:r w:rsidRPr="00A95A52">
              <w:rPr>
                <w:b/>
                <w:bCs/>
                <w:color w:val="004076" w:themeColor="text1"/>
              </w:rPr>
              <w:t>do wish</w:t>
            </w:r>
            <w:r>
              <w:rPr>
                <w:color w:val="004076" w:themeColor="text1"/>
              </w:rPr>
              <w:t xml:space="preserve"> to have </w:t>
            </w:r>
            <w:r w:rsidR="004A066F">
              <w:rPr>
                <w:color w:val="004076" w:themeColor="text1"/>
              </w:rPr>
              <w:t xml:space="preserve">my contribution </w:t>
            </w:r>
            <w:r w:rsidR="006917B9">
              <w:rPr>
                <w:color w:val="004076" w:themeColor="text1"/>
              </w:rPr>
              <w:t>adjustment</w:t>
            </w:r>
            <w:r w:rsidR="004A066F">
              <w:rPr>
                <w:color w:val="004076" w:themeColor="text1"/>
              </w:rPr>
              <w:t xml:space="preserve"> </w:t>
            </w:r>
            <w:proofErr w:type="spellStart"/>
            <w:r w:rsidR="006917B9">
              <w:rPr>
                <w:color w:val="004076" w:themeColor="text1"/>
              </w:rPr>
              <w:t>compensatable</w:t>
            </w:r>
            <w:proofErr w:type="spellEnd"/>
            <w:r w:rsidR="006917B9">
              <w:rPr>
                <w:color w:val="004076" w:themeColor="text1"/>
              </w:rPr>
              <w:t xml:space="preserve"> payment made to me as soon as possible</w:t>
            </w:r>
            <w:r w:rsidR="00A95A52">
              <w:rPr>
                <w:color w:val="004076" w:themeColor="text1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0BF6722B" w14:textId="0BB98695" w:rsidR="0050204F" w:rsidRPr="0089626C" w:rsidRDefault="0050204F" w:rsidP="00AD0729">
            <w:pPr>
              <w:rPr>
                <w:color w:val="004076" w:themeColor="text1"/>
              </w:rPr>
            </w:pPr>
          </w:p>
        </w:tc>
      </w:tr>
      <w:tr w:rsidR="006917B9" w14:paraId="34895B8F" w14:textId="77777777" w:rsidTr="00502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36FD6E9D" w14:textId="7AA127FA" w:rsidR="006917B9" w:rsidRDefault="006917B9" w:rsidP="00AD0729">
            <w:pPr>
              <w:rPr>
                <w:color w:val="004076" w:themeColor="text1"/>
              </w:rPr>
            </w:pPr>
            <w:r>
              <w:rPr>
                <w:color w:val="004076" w:themeColor="text1"/>
              </w:rPr>
              <w:t xml:space="preserve">I </w:t>
            </w:r>
            <w:r w:rsidRPr="00A95A52">
              <w:rPr>
                <w:b/>
                <w:bCs/>
                <w:color w:val="004076" w:themeColor="text1"/>
              </w:rPr>
              <w:t>do not wish</w:t>
            </w:r>
            <w:r>
              <w:rPr>
                <w:color w:val="004076" w:themeColor="text1"/>
              </w:rPr>
              <w:t xml:space="preserve"> to have my contribution adjustment </w:t>
            </w:r>
            <w:proofErr w:type="spellStart"/>
            <w:r>
              <w:rPr>
                <w:color w:val="004076" w:themeColor="text1"/>
              </w:rPr>
              <w:t>compensatable</w:t>
            </w:r>
            <w:proofErr w:type="spellEnd"/>
            <w:r>
              <w:rPr>
                <w:color w:val="004076" w:themeColor="text1"/>
              </w:rPr>
              <w:t xml:space="preserve"> payment made to me now and I would like this to be held on account for the time being</w:t>
            </w:r>
            <w:r w:rsidR="00A95A52">
              <w:rPr>
                <w:color w:val="004076" w:themeColor="text1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33894784" w14:textId="77777777" w:rsidR="006917B9" w:rsidRPr="0089626C" w:rsidRDefault="006917B9" w:rsidP="00AD0729">
            <w:pPr>
              <w:rPr>
                <w:color w:val="004076" w:themeColor="text1"/>
              </w:rPr>
            </w:pPr>
          </w:p>
        </w:tc>
      </w:tr>
      <w:tr w:rsidR="006749DB" w:rsidRPr="006749DB" w14:paraId="0BCA96D8" w14:textId="77777777" w:rsidTr="00AD0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6A7E5688" w14:textId="74001EE8" w:rsidR="00667677" w:rsidRPr="006749DB" w:rsidRDefault="005C37BF" w:rsidP="00AD0729">
            <w:pPr>
              <w:rPr>
                <w:b/>
                <w:bCs/>
                <w:color w:val="FFFFFF" w:themeColor="background2"/>
              </w:rPr>
            </w:pPr>
            <w:r w:rsidRPr="006749DB">
              <w:rPr>
                <w:b/>
                <w:bCs/>
                <w:color w:val="FFFFFF" w:themeColor="background2"/>
              </w:rPr>
              <w:t>Declaration</w:t>
            </w:r>
            <w:r w:rsidR="00667677" w:rsidRPr="006749DB">
              <w:rPr>
                <w:b/>
                <w:bCs/>
                <w:color w:val="FFFFFF" w:themeColor="background2"/>
              </w:rPr>
              <w:t>:</w:t>
            </w:r>
          </w:p>
        </w:tc>
      </w:tr>
      <w:tr w:rsidR="005C37BF" w14:paraId="398791ED" w14:textId="77777777" w:rsidTr="00761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3"/>
          </w:tcPr>
          <w:p w14:paraId="39661BAB" w14:textId="31AED954" w:rsidR="005C37BF" w:rsidRPr="00583DAC" w:rsidRDefault="005C37BF" w:rsidP="005C37BF">
            <w:pPr>
              <w:rPr>
                <w:i/>
                <w:iCs/>
                <w:color w:val="154074"/>
                <w:sz w:val="20"/>
              </w:rPr>
            </w:pPr>
            <w:r w:rsidRPr="00583DAC">
              <w:rPr>
                <w:i/>
                <w:iCs/>
                <w:color w:val="154074"/>
                <w:sz w:val="20"/>
              </w:rPr>
              <w:t>Please read each of the statements below and if you agree, sign, date and return this form:</w:t>
            </w:r>
          </w:p>
          <w:p w14:paraId="1D404777" w14:textId="6B06C982" w:rsidR="005C37BF" w:rsidRDefault="005C37BF" w:rsidP="005C37BF">
            <w:pPr>
              <w:pStyle w:val="ListParagraph"/>
              <w:numPr>
                <w:ilvl w:val="0"/>
                <w:numId w:val="3"/>
              </w:numPr>
              <w:rPr>
                <w:color w:val="154074"/>
                <w:szCs w:val="22"/>
              </w:rPr>
            </w:pPr>
            <w:r w:rsidRPr="000F228C">
              <w:rPr>
                <w:color w:val="154074"/>
                <w:szCs w:val="22"/>
              </w:rPr>
              <w:t xml:space="preserve">I </w:t>
            </w:r>
            <w:r w:rsidR="006D5526">
              <w:rPr>
                <w:color w:val="154074"/>
                <w:szCs w:val="22"/>
              </w:rPr>
              <w:t xml:space="preserve">understand that if I choose to have this payment made to me now, </w:t>
            </w:r>
            <w:r w:rsidR="008913F3">
              <w:rPr>
                <w:color w:val="154074"/>
                <w:szCs w:val="22"/>
              </w:rPr>
              <w:t xml:space="preserve">and </w:t>
            </w:r>
            <w:r w:rsidR="006D5526">
              <w:rPr>
                <w:color w:val="154074"/>
                <w:szCs w:val="22"/>
              </w:rPr>
              <w:t xml:space="preserve">that if I </w:t>
            </w:r>
            <w:r w:rsidR="002D52FD">
              <w:rPr>
                <w:color w:val="154074"/>
                <w:szCs w:val="22"/>
              </w:rPr>
              <w:t xml:space="preserve">then elect for reformed scheme benefits at retirement, I will owe contributions </w:t>
            </w:r>
            <w:r w:rsidR="008913F3">
              <w:rPr>
                <w:color w:val="154074"/>
                <w:szCs w:val="22"/>
              </w:rPr>
              <w:t xml:space="preserve">for the whole remedy period and interest will </w:t>
            </w:r>
            <w:r w:rsidR="00814BDB">
              <w:rPr>
                <w:color w:val="154074"/>
                <w:szCs w:val="22"/>
              </w:rPr>
              <w:t xml:space="preserve">be due up to the date that </w:t>
            </w:r>
            <w:r w:rsidR="00EA2F19">
              <w:rPr>
                <w:color w:val="154074"/>
                <w:szCs w:val="22"/>
              </w:rPr>
              <w:t xml:space="preserve">I make </w:t>
            </w:r>
            <w:r w:rsidR="00814BDB">
              <w:rPr>
                <w:color w:val="154074"/>
                <w:szCs w:val="22"/>
              </w:rPr>
              <w:t>the payment</w:t>
            </w:r>
            <w:r w:rsidR="00EA2F19">
              <w:rPr>
                <w:color w:val="154074"/>
                <w:szCs w:val="22"/>
              </w:rPr>
              <w:t>.</w:t>
            </w:r>
          </w:p>
          <w:p w14:paraId="6AF7A526" w14:textId="46C1DB39" w:rsidR="005C37BF" w:rsidRPr="00583DAC" w:rsidRDefault="00810D76" w:rsidP="00B6411D">
            <w:pPr>
              <w:pStyle w:val="ListParagraph"/>
              <w:numPr>
                <w:ilvl w:val="0"/>
                <w:numId w:val="3"/>
              </w:numPr>
              <w:rPr>
                <w:color w:val="004076" w:themeColor="text1"/>
              </w:rPr>
            </w:pPr>
            <w:r>
              <w:rPr>
                <w:color w:val="154074"/>
                <w:szCs w:val="22"/>
              </w:rPr>
              <w:t xml:space="preserve">I understand that </w:t>
            </w:r>
            <w:r w:rsidR="00C445AA">
              <w:rPr>
                <w:color w:val="154074"/>
                <w:szCs w:val="22"/>
              </w:rPr>
              <w:t xml:space="preserve">if </w:t>
            </w:r>
            <w:r w:rsidR="00EA2F19">
              <w:rPr>
                <w:color w:val="154074"/>
                <w:szCs w:val="22"/>
              </w:rPr>
              <w:t xml:space="preserve">I choose to </w:t>
            </w:r>
            <w:r w:rsidR="004F2877">
              <w:rPr>
                <w:color w:val="154074"/>
                <w:szCs w:val="22"/>
              </w:rPr>
              <w:t>hold this payment on account, this is an indicative choice only</w:t>
            </w:r>
            <w:r w:rsidR="001C73BB">
              <w:rPr>
                <w:color w:val="154074"/>
                <w:szCs w:val="22"/>
              </w:rPr>
              <w:t xml:space="preserve">. I can change my mind each </w:t>
            </w:r>
            <w:r w:rsidR="00BD57CA">
              <w:rPr>
                <w:color w:val="154074"/>
                <w:szCs w:val="22"/>
              </w:rPr>
              <w:t xml:space="preserve">year upon receipt </w:t>
            </w:r>
            <w:r w:rsidR="0077104D">
              <w:rPr>
                <w:color w:val="154074"/>
                <w:szCs w:val="22"/>
              </w:rPr>
              <w:t>of my ABS-RSS</w:t>
            </w:r>
            <w:r w:rsidR="00B6411D">
              <w:rPr>
                <w:color w:val="154074"/>
                <w:szCs w:val="22"/>
              </w:rPr>
              <w:t xml:space="preserve"> or at retirement.</w:t>
            </w:r>
          </w:p>
        </w:tc>
      </w:tr>
      <w:tr w:rsidR="00667677" w14:paraId="7292CC28" w14:textId="77777777" w:rsidTr="00AD0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5E08CE1A" w14:textId="34783736" w:rsidR="00667677" w:rsidRPr="006A1E4D" w:rsidRDefault="005C37BF" w:rsidP="00AD0729">
            <w:pPr>
              <w:rPr>
                <w:color w:val="004076" w:themeColor="text1"/>
              </w:rPr>
            </w:pPr>
            <w:r>
              <w:rPr>
                <w:color w:val="004076" w:themeColor="text1"/>
              </w:rPr>
              <w:t>Signature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12D7B4D5" w14:textId="77777777" w:rsidR="00667677" w:rsidRDefault="00667677" w:rsidP="00AD0729">
            <w:pPr>
              <w:rPr>
                <w:color w:val="004076" w:themeColor="text1"/>
              </w:rPr>
            </w:pPr>
          </w:p>
          <w:p w14:paraId="78410CBE" w14:textId="77777777" w:rsidR="00667677" w:rsidRPr="0089626C" w:rsidRDefault="00667677" w:rsidP="00AD0729">
            <w:pPr>
              <w:rPr>
                <w:color w:val="004076" w:themeColor="text1"/>
              </w:rPr>
            </w:pPr>
          </w:p>
        </w:tc>
      </w:tr>
      <w:tr w:rsidR="005C37BF" w14:paraId="218EADE6" w14:textId="77777777" w:rsidTr="00AD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62C4F8A8" w14:textId="53A43CB3" w:rsidR="005C37BF" w:rsidRDefault="005C37BF" w:rsidP="00AD0729">
            <w:pPr>
              <w:rPr>
                <w:color w:val="004076" w:themeColor="text1"/>
              </w:rPr>
            </w:pPr>
            <w:r>
              <w:rPr>
                <w:color w:val="004076" w:themeColor="text1"/>
              </w:rPr>
              <w:t>Today’s date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39843FC1" w14:textId="77777777" w:rsidR="005C37BF" w:rsidRDefault="005C37BF" w:rsidP="00AD0729">
            <w:pPr>
              <w:rPr>
                <w:color w:val="004076" w:themeColor="text1"/>
              </w:rPr>
            </w:pPr>
          </w:p>
        </w:tc>
      </w:tr>
    </w:tbl>
    <w:tbl>
      <w:tblPr>
        <w:tblStyle w:val="TableGrid"/>
        <w:tblW w:w="0" w:type="auto"/>
        <w:tblBorders>
          <w:top w:val="single" w:sz="4" w:space="0" w:color="3798D6"/>
          <w:left w:val="single" w:sz="4" w:space="0" w:color="3798D6"/>
          <w:bottom w:val="single" w:sz="4" w:space="0" w:color="3798D6"/>
          <w:right w:val="single" w:sz="4" w:space="0" w:color="3798D6"/>
          <w:insideH w:val="single" w:sz="4" w:space="0" w:color="3798D6"/>
          <w:insideV w:val="single" w:sz="4" w:space="0" w:color="3798D6"/>
        </w:tblBorders>
        <w:tblLook w:val="04A0" w:firstRow="1" w:lastRow="0" w:firstColumn="1" w:lastColumn="0" w:noHBand="0" w:noVBand="1"/>
      </w:tblPr>
      <w:tblGrid>
        <w:gridCol w:w="9016"/>
      </w:tblGrid>
      <w:tr w:rsidR="00342E30" w:rsidRPr="000F4B77" w14:paraId="089AFADA" w14:textId="77777777" w:rsidTr="007C2FD8">
        <w:tc>
          <w:tcPr>
            <w:tcW w:w="9016" w:type="dxa"/>
            <w:shd w:val="clear" w:color="auto" w:fill="3798D6"/>
            <w:vAlign w:val="center"/>
          </w:tcPr>
          <w:p w14:paraId="19846ECA" w14:textId="1DB05BA8" w:rsidR="00342E30" w:rsidRPr="005503E4" w:rsidRDefault="00342E30" w:rsidP="005C37BF">
            <w:pPr>
              <w:pStyle w:val="NPCCPrimary"/>
            </w:pPr>
            <w:r w:rsidRPr="005503E4">
              <w:t>Return th</w:t>
            </w:r>
            <w:r w:rsidR="000364F9">
              <w:t>is</w:t>
            </w:r>
            <w:r w:rsidRPr="005503E4">
              <w:t xml:space="preserve"> </w:t>
            </w:r>
            <w:r w:rsidR="008A5819" w:rsidRPr="005503E4">
              <w:t>form</w:t>
            </w:r>
            <w:r w:rsidR="00A775AA">
              <w:t xml:space="preserve"> to your </w:t>
            </w:r>
            <w:r w:rsidR="00583DAC">
              <w:t>pension administrator</w:t>
            </w:r>
          </w:p>
        </w:tc>
      </w:tr>
    </w:tbl>
    <w:p w14:paraId="2B2FBF2F" w14:textId="220E1E88" w:rsidR="00AD359B" w:rsidRDefault="00AD359B" w:rsidP="00044D3D"/>
    <w:sectPr w:rsidR="00AD359B" w:rsidSect="00175175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FD252" w14:textId="77777777" w:rsidR="00A0617B" w:rsidRDefault="00A0617B" w:rsidP="00044D3D">
      <w:pPr>
        <w:spacing w:after="0" w:line="240" w:lineRule="auto"/>
      </w:pPr>
      <w:r>
        <w:separator/>
      </w:r>
    </w:p>
  </w:endnote>
  <w:endnote w:type="continuationSeparator" w:id="0">
    <w:p w14:paraId="09705D79" w14:textId="77777777" w:rsidR="00A0617B" w:rsidRDefault="00A0617B" w:rsidP="0004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altName w:val="Cambria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81769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995D13" w14:textId="331531C6" w:rsidR="00044D3D" w:rsidRDefault="00044D3D">
            <w:pPr>
              <w:pStyle w:val="Footer"/>
              <w:jc w:val="center"/>
            </w:pPr>
            <w:r w:rsidRPr="006113C1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1AED3C7" wp14:editId="4DE75F23">
                  <wp:simplePos x="0" y="0"/>
                  <wp:positionH relativeFrom="page">
                    <wp:posOffset>4286250</wp:posOffset>
                  </wp:positionH>
                  <wp:positionV relativeFrom="page">
                    <wp:align>bottom</wp:align>
                  </wp:positionV>
                  <wp:extent cx="3218400" cy="3117600"/>
                  <wp:effectExtent l="0" t="0" r="1270" b="6985"/>
                  <wp:wrapNone/>
                  <wp:docPr id="1917583252" name="Picture 1917583252" descr="A white background with blu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32296" name="Picture 865132296" descr="A white background with blue lines&#10;&#10;Description automatically generated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068"/>
                          <a:stretch/>
                        </pic:blipFill>
                        <pic:spPr bwMode="auto">
                          <a:xfrm>
                            <a:off x="0" y="0"/>
                            <a:ext cx="3218400" cy="31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D3D">
              <w:t xml:space="preserve">Page </w:t>
            </w:r>
            <w:r w:rsidRPr="00044D3D">
              <w:rPr>
                <w:szCs w:val="24"/>
              </w:rPr>
              <w:fldChar w:fldCharType="begin"/>
            </w:r>
            <w:r w:rsidRPr="00044D3D">
              <w:instrText>PAGE</w:instrText>
            </w:r>
            <w:r w:rsidRPr="00044D3D">
              <w:rPr>
                <w:szCs w:val="24"/>
              </w:rPr>
              <w:fldChar w:fldCharType="separate"/>
            </w:r>
            <w:r w:rsidRPr="00044D3D">
              <w:t>2</w:t>
            </w:r>
            <w:r w:rsidRPr="00044D3D">
              <w:rPr>
                <w:szCs w:val="24"/>
              </w:rPr>
              <w:fldChar w:fldCharType="end"/>
            </w:r>
            <w:r w:rsidRPr="00044D3D">
              <w:t xml:space="preserve"> of </w:t>
            </w:r>
            <w:r w:rsidRPr="00044D3D">
              <w:rPr>
                <w:szCs w:val="24"/>
              </w:rPr>
              <w:fldChar w:fldCharType="begin"/>
            </w:r>
            <w:r w:rsidRPr="00044D3D">
              <w:instrText>NUMPAGES</w:instrText>
            </w:r>
            <w:r w:rsidRPr="00044D3D">
              <w:rPr>
                <w:szCs w:val="24"/>
              </w:rPr>
              <w:fldChar w:fldCharType="separate"/>
            </w:r>
            <w:r w:rsidRPr="00044D3D">
              <w:t>2</w:t>
            </w:r>
            <w:r w:rsidRPr="00044D3D">
              <w:rPr>
                <w:szCs w:val="24"/>
              </w:rPr>
              <w:fldChar w:fldCharType="end"/>
            </w:r>
          </w:p>
        </w:sdtContent>
      </w:sdt>
    </w:sdtContent>
  </w:sdt>
  <w:p w14:paraId="3DB353EA" w14:textId="45F7197B" w:rsidR="00044D3D" w:rsidRDefault="00044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F2E15" w14:textId="77777777" w:rsidR="00A0617B" w:rsidRDefault="00A0617B" w:rsidP="00044D3D">
      <w:pPr>
        <w:spacing w:after="0" w:line="240" w:lineRule="auto"/>
      </w:pPr>
      <w:r>
        <w:separator/>
      </w:r>
    </w:p>
  </w:footnote>
  <w:footnote w:type="continuationSeparator" w:id="0">
    <w:p w14:paraId="1B7D9CCF" w14:textId="77777777" w:rsidR="00A0617B" w:rsidRDefault="00A0617B" w:rsidP="0004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5A8E" w14:textId="1ED07BDB" w:rsidR="00E64F7F" w:rsidRDefault="00242770">
    <w:pPr>
      <w:pStyle w:val="Header"/>
    </w:pPr>
    <w:r w:rsidRPr="000F4B77">
      <w:rPr>
        <w:noProof/>
        <w:color w:val="154074"/>
        <w:szCs w:val="24"/>
      </w:rPr>
      <w:drawing>
        <wp:anchor distT="0" distB="0" distL="114300" distR="114300" simplePos="0" relativeHeight="251667456" behindDoc="1" locked="0" layoutInCell="1" allowOverlap="1" wp14:anchorId="3F2C51A2" wp14:editId="18197ACA">
          <wp:simplePos x="0" y="0"/>
          <wp:positionH relativeFrom="page">
            <wp:align>left</wp:align>
          </wp:positionH>
          <wp:positionV relativeFrom="paragraph">
            <wp:posOffset>-391160</wp:posOffset>
          </wp:positionV>
          <wp:extent cx="5124004" cy="2447925"/>
          <wp:effectExtent l="0" t="0" r="0" b="0"/>
          <wp:wrapNone/>
          <wp:docPr id="1067760778" name="Picture 1067760778" descr="A black background with many cub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many cube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67"/>
                  <a:stretch/>
                </pic:blipFill>
                <pic:spPr bwMode="auto">
                  <a:xfrm>
                    <a:off x="0" y="0"/>
                    <a:ext cx="5124004" cy="2447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F7F" w:rsidRPr="004D5B06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E6F1F73" wp14:editId="0CB06A2F">
          <wp:simplePos x="0" y="0"/>
          <wp:positionH relativeFrom="column">
            <wp:posOffset>4248150</wp:posOffset>
          </wp:positionH>
          <wp:positionV relativeFrom="topMargin">
            <wp:posOffset>190500</wp:posOffset>
          </wp:positionV>
          <wp:extent cx="1973580" cy="810260"/>
          <wp:effectExtent l="0" t="0" r="7620" b="8890"/>
          <wp:wrapNone/>
          <wp:docPr id="155818531" name="Picture 155818531" descr="NPCC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CC-blue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358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F1FE" w14:textId="18B168BB" w:rsidR="00044D3D" w:rsidRDefault="00044D3D">
    <w:pPr>
      <w:pStyle w:val="Header"/>
    </w:pPr>
    <w:r w:rsidRPr="004D5B06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90B7E09" wp14:editId="60959E5E">
          <wp:simplePos x="0" y="0"/>
          <wp:positionH relativeFrom="column">
            <wp:posOffset>4333875</wp:posOffset>
          </wp:positionH>
          <wp:positionV relativeFrom="page">
            <wp:posOffset>210820</wp:posOffset>
          </wp:positionV>
          <wp:extent cx="1973580" cy="810260"/>
          <wp:effectExtent l="0" t="0" r="7620" b="8890"/>
          <wp:wrapNone/>
          <wp:docPr id="224661149" name="Picture 224661149" descr="NPCC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CC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58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05DBB"/>
    <w:multiLevelType w:val="hybridMultilevel"/>
    <w:tmpl w:val="91D29C54"/>
    <w:lvl w:ilvl="0" w:tplc="4EC2D88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F1E19"/>
    <w:multiLevelType w:val="hybridMultilevel"/>
    <w:tmpl w:val="07C8E348"/>
    <w:lvl w:ilvl="0" w:tplc="E34C738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33C4"/>
    <w:multiLevelType w:val="hybridMultilevel"/>
    <w:tmpl w:val="57FE0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2314"/>
    <w:multiLevelType w:val="hybridMultilevel"/>
    <w:tmpl w:val="01AEDE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37616">
    <w:abstractNumId w:val="3"/>
  </w:num>
  <w:num w:numId="2" w16cid:durableId="849175846">
    <w:abstractNumId w:val="1"/>
  </w:num>
  <w:num w:numId="3" w16cid:durableId="1815178740">
    <w:abstractNumId w:val="2"/>
  </w:num>
  <w:num w:numId="4" w16cid:durableId="184439982">
    <w:abstractNumId w:val="4"/>
  </w:num>
  <w:num w:numId="5" w16cid:durableId="1076827087">
    <w:abstractNumId w:val="0"/>
  </w:num>
  <w:num w:numId="6" w16cid:durableId="1686514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3D"/>
    <w:rsid w:val="00003452"/>
    <w:rsid w:val="00012DED"/>
    <w:rsid w:val="00015E0A"/>
    <w:rsid w:val="000174BE"/>
    <w:rsid w:val="000364F9"/>
    <w:rsid w:val="00040A13"/>
    <w:rsid w:val="00044D3D"/>
    <w:rsid w:val="00073365"/>
    <w:rsid w:val="000C4E40"/>
    <w:rsid w:val="000F228C"/>
    <w:rsid w:val="00107A4A"/>
    <w:rsid w:val="00143DD4"/>
    <w:rsid w:val="00146320"/>
    <w:rsid w:val="00175175"/>
    <w:rsid w:val="001A22BA"/>
    <w:rsid w:val="001B0653"/>
    <w:rsid w:val="001C73BB"/>
    <w:rsid w:val="002070BE"/>
    <w:rsid w:val="00216140"/>
    <w:rsid w:val="002235E2"/>
    <w:rsid w:val="00224820"/>
    <w:rsid w:val="00234CD0"/>
    <w:rsid w:val="00242770"/>
    <w:rsid w:val="00254CDF"/>
    <w:rsid w:val="00270900"/>
    <w:rsid w:val="00297663"/>
    <w:rsid w:val="002A35EF"/>
    <w:rsid w:val="002B298E"/>
    <w:rsid w:val="002B5243"/>
    <w:rsid w:val="002D52FD"/>
    <w:rsid w:val="002F5B74"/>
    <w:rsid w:val="00304053"/>
    <w:rsid w:val="003266EC"/>
    <w:rsid w:val="00342E30"/>
    <w:rsid w:val="003431D5"/>
    <w:rsid w:val="00346DE7"/>
    <w:rsid w:val="00355E25"/>
    <w:rsid w:val="00376C0C"/>
    <w:rsid w:val="00377B13"/>
    <w:rsid w:val="003B1E81"/>
    <w:rsid w:val="003B6BFC"/>
    <w:rsid w:val="003D0C11"/>
    <w:rsid w:val="0042384D"/>
    <w:rsid w:val="00485FDC"/>
    <w:rsid w:val="004A066F"/>
    <w:rsid w:val="004F2877"/>
    <w:rsid w:val="0050204F"/>
    <w:rsid w:val="00507E08"/>
    <w:rsid w:val="005503E4"/>
    <w:rsid w:val="00572A8F"/>
    <w:rsid w:val="00583DAC"/>
    <w:rsid w:val="005937E5"/>
    <w:rsid w:val="005A2F0C"/>
    <w:rsid w:val="005C0C6B"/>
    <w:rsid w:val="005C37BF"/>
    <w:rsid w:val="005E078B"/>
    <w:rsid w:val="005E0A0B"/>
    <w:rsid w:val="005F0CB2"/>
    <w:rsid w:val="00611351"/>
    <w:rsid w:val="0064774F"/>
    <w:rsid w:val="00666A82"/>
    <w:rsid w:val="00667677"/>
    <w:rsid w:val="006749DB"/>
    <w:rsid w:val="00683EAA"/>
    <w:rsid w:val="006917B9"/>
    <w:rsid w:val="00691CEE"/>
    <w:rsid w:val="006A1E4D"/>
    <w:rsid w:val="006A543E"/>
    <w:rsid w:val="006B09D6"/>
    <w:rsid w:val="006B63D3"/>
    <w:rsid w:val="006D5526"/>
    <w:rsid w:val="006E0863"/>
    <w:rsid w:val="00716BB5"/>
    <w:rsid w:val="00735B8F"/>
    <w:rsid w:val="00753D53"/>
    <w:rsid w:val="00755910"/>
    <w:rsid w:val="00766BB2"/>
    <w:rsid w:val="0077104D"/>
    <w:rsid w:val="00780F74"/>
    <w:rsid w:val="007A259D"/>
    <w:rsid w:val="007B6A88"/>
    <w:rsid w:val="007C2FD8"/>
    <w:rsid w:val="007C30F1"/>
    <w:rsid w:val="007C6F44"/>
    <w:rsid w:val="007D1E45"/>
    <w:rsid w:val="00801DFD"/>
    <w:rsid w:val="00810D76"/>
    <w:rsid w:val="00811916"/>
    <w:rsid w:val="00814BDB"/>
    <w:rsid w:val="00845543"/>
    <w:rsid w:val="00876CCD"/>
    <w:rsid w:val="008913F3"/>
    <w:rsid w:val="0089626C"/>
    <w:rsid w:val="008A5819"/>
    <w:rsid w:val="008B1874"/>
    <w:rsid w:val="008B60A5"/>
    <w:rsid w:val="008D6536"/>
    <w:rsid w:val="0093222B"/>
    <w:rsid w:val="0095552C"/>
    <w:rsid w:val="0099566E"/>
    <w:rsid w:val="009B407A"/>
    <w:rsid w:val="009D0B48"/>
    <w:rsid w:val="009D3CBF"/>
    <w:rsid w:val="009D7E7F"/>
    <w:rsid w:val="009E64F9"/>
    <w:rsid w:val="009F1488"/>
    <w:rsid w:val="00A0617B"/>
    <w:rsid w:val="00A50053"/>
    <w:rsid w:val="00A64DB1"/>
    <w:rsid w:val="00A653E2"/>
    <w:rsid w:val="00A775AA"/>
    <w:rsid w:val="00A853D9"/>
    <w:rsid w:val="00A95A52"/>
    <w:rsid w:val="00AA67DF"/>
    <w:rsid w:val="00AC5053"/>
    <w:rsid w:val="00AD359B"/>
    <w:rsid w:val="00B13140"/>
    <w:rsid w:val="00B6411D"/>
    <w:rsid w:val="00B6523B"/>
    <w:rsid w:val="00BD57CA"/>
    <w:rsid w:val="00C12959"/>
    <w:rsid w:val="00C206FB"/>
    <w:rsid w:val="00C32D58"/>
    <w:rsid w:val="00C3340F"/>
    <w:rsid w:val="00C445AA"/>
    <w:rsid w:val="00C912B2"/>
    <w:rsid w:val="00CA17A9"/>
    <w:rsid w:val="00CA28CF"/>
    <w:rsid w:val="00CA6F40"/>
    <w:rsid w:val="00CF181C"/>
    <w:rsid w:val="00D1683C"/>
    <w:rsid w:val="00D24608"/>
    <w:rsid w:val="00D41BC9"/>
    <w:rsid w:val="00DB7446"/>
    <w:rsid w:val="00DC2B6A"/>
    <w:rsid w:val="00DC390E"/>
    <w:rsid w:val="00DD39A7"/>
    <w:rsid w:val="00DD6B02"/>
    <w:rsid w:val="00DF1F6E"/>
    <w:rsid w:val="00E11FE9"/>
    <w:rsid w:val="00E64F7F"/>
    <w:rsid w:val="00E8453D"/>
    <w:rsid w:val="00E97F01"/>
    <w:rsid w:val="00EA2F19"/>
    <w:rsid w:val="00EA6444"/>
    <w:rsid w:val="00EC27C0"/>
    <w:rsid w:val="00F002AF"/>
    <w:rsid w:val="00F45E41"/>
    <w:rsid w:val="00F54A06"/>
    <w:rsid w:val="00F5686C"/>
    <w:rsid w:val="00F83673"/>
    <w:rsid w:val="00FA4952"/>
    <w:rsid w:val="00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26F26"/>
  <w15:chartTrackingRefBased/>
  <w15:docId w15:val="{8403EB9B-C59F-4166-9768-DA519A6B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M Sans" w:eastAsiaTheme="minorHAnsi" w:hAnsi="DM Sans" w:cstheme="minorBidi"/>
        <w:color w:val="004076"/>
        <w:kern w:val="2"/>
        <w:sz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20"/>
  </w:style>
  <w:style w:type="paragraph" w:styleId="Heading1">
    <w:name w:val="heading 1"/>
    <w:basedOn w:val="Normal"/>
    <w:next w:val="Normal"/>
    <w:link w:val="Heading1Char"/>
    <w:uiPriority w:val="9"/>
    <w:qFormat/>
    <w:rsid w:val="0007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98D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272A7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1632" w:themeColor="accent3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CCstyle">
    <w:name w:val="NPCC style"/>
    <w:basedOn w:val="Normal"/>
    <w:link w:val="NPCCstyleChar"/>
    <w:autoRedefine/>
    <w:rsid w:val="00666A82"/>
  </w:style>
  <w:style w:type="character" w:customStyle="1" w:styleId="NPCCstyleChar">
    <w:name w:val="NPCC style Char"/>
    <w:basedOn w:val="DefaultParagraphFont"/>
    <w:link w:val="NPCCstyle"/>
    <w:rsid w:val="00666A82"/>
    <w:rPr>
      <w:rFonts w:ascii="DM Sans" w:hAnsi="DM Sans"/>
      <w:color w:val="004076"/>
      <w:sz w:val="24"/>
    </w:rPr>
  </w:style>
  <w:style w:type="paragraph" w:customStyle="1" w:styleId="NPCCHeading1">
    <w:name w:val="NPCC Heading 1"/>
    <w:basedOn w:val="Heading1"/>
    <w:next w:val="Normal"/>
    <w:link w:val="NPCCHeading1Char"/>
    <w:autoRedefine/>
    <w:rsid w:val="00666A82"/>
    <w:rPr>
      <w:rFonts w:ascii="DM Sans" w:hAnsi="DM Sans"/>
      <w:color w:val="3798D6"/>
    </w:rPr>
  </w:style>
  <w:style w:type="character" w:customStyle="1" w:styleId="NPCCHeading1Char">
    <w:name w:val="NPCC Heading 1 Char"/>
    <w:basedOn w:val="Heading1Char"/>
    <w:link w:val="NPCCHeading1"/>
    <w:rsid w:val="00666A82"/>
    <w:rPr>
      <w:rFonts w:ascii="DM Sans" w:eastAsiaTheme="majorEastAsia" w:hAnsi="DM Sans" w:cstheme="majorBidi"/>
      <w:color w:val="3798D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73365"/>
    <w:rPr>
      <w:rFonts w:asciiTheme="majorHAnsi" w:eastAsiaTheme="majorEastAsia" w:hAnsiTheme="majorHAnsi" w:cstheme="majorBidi"/>
      <w:color w:val="3798D6" w:themeColor="accent1"/>
      <w:sz w:val="32"/>
      <w:szCs w:val="32"/>
    </w:rPr>
  </w:style>
  <w:style w:type="paragraph" w:customStyle="1" w:styleId="NPCC2Heading">
    <w:name w:val="NPCC 2 Heading"/>
    <w:basedOn w:val="Heading2"/>
    <w:next w:val="NPCCPrimary"/>
    <w:link w:val="NPCC2HeadingChar"/>
    <w:autoRedefine/>
    <w:rsid w:val="00666A82"/>
    <w:rPr>
      <w:rFonts w:ascii="DM Sans" w:hAnsi="DM Sans"/>
      <w:color w:val="3798D6"/>
    </w:rPr>
  </w:style>
  <w:style w:type="character" w:customStyle="1" w:styleId="NPCC2HeadingChar">
    <w:name w:val="NPCC 2 Heading Char"/>
    <w:basedOn w:val="Heading2Char"/>
    <w:link w:val="NPCC2Heading"/>
    <w:rsid w:val="00666A82"/>
    <w:rPr>
      <w:rFonts w:ascii="DM Sans" w:eastAsiaTheme="majorEastAsia" w:hAnsi="DM Sans" w:cstheme="majorBidi"/>
      <w:color w:val="3798D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85FDC"/>
    <w:rPr>
      <w:rFonts w:asciiTheme="majorHAnsi" w:eastAsiaTheme="majorEastAsia" w:hAnsiTheme="majorHAnsi" w:cstheme="majorBidi"/>
      <w:color w:val="2272A7" w:themeColor="accent1" w:themeShade="BF"/>
      <w:sz w:val="28"/>
      <w:szCs w:val="26"/>
    </w:rPr>
  </w:style>
  <w:style w:type="paragraph" w:customStyle="1" w:styleId="NPCC1Heading">
    <w:name w:val="NPCC 1 Heading"/>
    <w:basedOn w:val="Heading1"/>
    <w:next w:val="NPCCPrimary"/>
    <w:link w:val="NPCC1HeadingChar"/>
    <w:autoRedefine/>
    <w:rsid w:val="00666A82"/>
    <w:rPr>
      <w:rFonts w:ascii="DM Sans" w:hAnsi="DM Sans"/>
      <w:color w:val="3798D6"/>
    </w:rPr>
  </w:style>
  <w:style w:type="character" w:customStyle="1" w:styleId="NPCC1HeadingChar">
    <w:name w:val="NPCC 1 Heading Char"/>
    <w:basedOn w:val="Heading1Char"/>
    <w:link w:val="NPCC1Heading"/>
    <w:rsid w:val="00666A82"/>
    <w:rPr>
      <w:rFonts w:ascii="DM Sans" w:eastAsiaTheme="majorEastAsia" w:hAnsi="DM Sans" w:cstheme="majorBidi"/>
      <w:color w:val="3798D6"/>
      <w:sz w:val="32"/>
      <w:szCs w:val="32"/>
    </w:rPr>
  </w:style>
  <w:style w:type="paragraph" w:customStyle="1" w:styleId="NPCCPrimary">
    <w:name w:val="NPCC Primary"/>
    <w:basedOn w:val="Normal"/>
    <w:link w:val="NPCCPrimaryChar"/>
    <w:autoRedefine/>
    <w:qFormat/>
    <w:rsid w:val="005C37BF"/>
    <w:pPr>
      <w:spacing w:before="120" w:after="120" w:line="240" w:lineRule="auto"/>
      <w:jc w:val="center"/>
    </w:pPr>
    <w:rPr>
      <w:b/>
      <w:bCs/>
      <w:color w:val="FFFFFF"/>
      <w:sz w:val="22"/>
      <w:szCs w:val="22"/>
    </w:rPr>
  </w:style>
  <w:style w:type="character" w:customStyle="1" w:styleId="NPCCPrimaryChar">
    <w:name w:val="NPCC Primary Char"/>
    <w:basedOn w:val="DefaultParagraphFont"/>
    <w:link w:val="NPCCPrimary"/>
    <w:rsid w:val="005C37BF"/>
    <w:rPr>
      <w:b/>
      <w:bCs/>
      <w:color w:val="FFFFFF"/>
      <w:sz w:val="22"/>
      <w:szCs w:val="22"/>
    </w:rPr>
  </w:style>
  <w:style w:type="paragraph" w:customStyle="1" w:styleId="NPCCTOCHeading">
    <w:name w:val="NPCC TOC Heading"/>
    <w:basedOn w:val="TOCHeading"/>
    <w:link w:val="NPCCTOCHeadingChar"/>
    <w:autoRedefine/>
    <w:rsid w:val="00666A82"/>
    <w:rPr>
      <w:rFonts w:ascii="DM Sans" w:hAnsi="DM Sans"/>
      <w:color w:val="20294A"/>
      <w:kern w:val="0"/>
      <w:lang w:eastAsia="en-GB"/>
      <w14:ligatures w14:val="none"/>
    </w:rPr>
  </w:style>
  <w:style w:type="character" w:customStyle="1" w:styleId="NPCCTOCHeadingChar">
    <w:name w:val="NPCC TOC Heading Char"/>
    <w:basedOn w:val="DefaultParagraphFont"/>
    <w:link w:val="NPCCTOCHeading"/>
    <w:rsid w:val="00666A82"/>
    <w:rPr>
      <w:rFonts w:ascii="DM Sans" w:eastAsiaTheme="majorEastAsia" w:hAnsi="DM Sans" w:cstheme="majorBidi"/>
      <w:color w:val="20294A"/>
      <w:kern w:val="0"/>
      <w:sz w:val="32"/>
      <w:szCs w:val="32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46320"/>
    <w:pPr>
      <w:outlineLvl w:val="9"/>
    </w:pPr>
  </w:style>
  <w:style w:type="paragraph" w:customStyle="1" w:styleId="NPCCTOC1">
    <w:name w:val="NPCC TOC 1"/>
    <w:basedOn w:val="TOC1"/>
    <w:link w:val="NPCCTOC1Char"/>
    <w:autoRedefine/>
    <w:rsid w:val="00666A82"/>
    <w:pPr>
      <w:tabs>
        <w:tab w:val="right" w:leader="dot" w:pos="9016"/>
      </w:tabs>
    </w:pPr>
    <w:rPr>
      <w:noProof/>
      <w:color w:val="0D1632"/>
    </w:rPr>
  </w:style>
  <w:style w:type="character" w:customStyle="1" w:styleId="NPCCTOC1Char">
    <w:name w:val="NPCC TOC 1 Char"/>
    <w:basedOn w:val="DefaultParagraphFont"/>
    <w:link w:val="NPCCTOC1"/>
    <w:rsid w:val="00666A82"/>
    <w:rPr>
      <w:rFonts w:ascii="DM Sans" w:hAnsi="DM Sans"/>
      <w:noProof/>
      <w:color w:val="0D1632"/>
    </w:rPr>
  </w:style>
  <w:style w:type="paragraph" w:styleId="TOC1">
    <w:name w:val="toc 1"/>
    <w:basedOn w:val="Normal"/>
    <w:next w:val="Normal"/>
    <w:autoRedefine/>
    <w:uiPriority w:val="39"/>
    <w:unhideWhenUsed/>
    <w:rsid w:val="00666A82"/>
    <w:pPr>
      <w:spacing w:after="100"/>
    </w:pPr>
  </w:style>
  <w:style w:type="paragraph" w:customStyle="1" w:styleId="NPCCTOC2">
    <w:name w:val="NPCC TOC 2"/>
    <w:basedOn w:val="TOC2"/>
    <w:link w:val="NPCCTOC2Char"/>
    <w:autoRedefine/>
    <w:rsid w:val="00666A82"/>
    <w:rPr>
      <w:color w:val="0D1632"/>
    </w:rPr>
  </w:style>
  <w:style w:type="character" w:customStyle="1" w:styleId="NPCCTOC2Char">
    <w:name w:val="NPCC TOC 2 Char"/>
    <w:basedOn w:val="DefaultParagraphFont"/>
    <w:link w:val="NPCCTOC2"/>
    <w:rsid w:val="00666A82"/>
    <w:rPr>
      <w:rFonts w:ascii="DM Sans" w:hAnsi="DM Sans"/>
      <w:color w:val="0D1632"/>
    </w:rPr>
  </w:style>
  <w:style w:type="paragraph" w:styleId="TOC2">
    <w:name w:val="toc 2"/>
    <w:basedOn w:val="Normal"/>
    <w:next w:val="Normal"/>
    <w:autoRedefine/>
    <w:uiPriority w:val="39"/>
    <w:unhideWhenUsed/>
    <w:rsid w:val="00666A82"/>
    <w:pPr>
      <w:spacing w:after="100"/>
      <w:ind w:left="220"/>
    </w:pPr>
  </w:style>
  <w:style w:type="paragraph" w:customStyle="1" w:styleId="NPCCTitle">
    <w:name w:val="NPCC Title"/>
    <w:basedOn w:val="Title"/>
    <w:next w:val="NPCCPrimary"/>
    <w:link w:val="NPCCTitleChar"/>
    <w:autoRedefine/>
    <w:rsid w:val="00666A82"/>
    <w:rPr>
      <w:rFonts w:ascii="DM Sans" w:hAnsi="DM Sans"/>
    </w:rPr>
  </w:style>
  <w:style w:type="character" w:customStyle="1" w:styleId="NPCCTitleChar">
    <w:name w:val="NPCC Title Char"/>
    <w:basedOn w:val="TitleChar"/>
    <w:link w:val="NPCCTitle"/>
    <w:rsid w:val="00666A82"/>
    <w:rPr>
      <w:rFonts w:ascii="DM Sans" w:eastAsiaTheme="majorEastAsia" w:hAnsi="DM Sans" w:cstheme="majorBidi"/>
      <w:b/>
      <w:color w:val="00407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A67D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7D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NPCCdocumentheading">
    <w:name w:val="NPCC document heading"/>
    <w:basedOn w:val="NPCCPrimary"/>
    <w:next w:val="NPCCPrimary"/>
    <w:link w:val="NPCCdocumentheadingChar"/>
    <w:autoRedefine/>
    <w:rsid w:val="00666A82"/>
    <w:rPr>
      <w:sz w:val="20"/>
    </w:rPr>
  </w:style>
  <w:style w:type="character" w:customStyle="1" w:styleId="NPCCdocumentheadingChar">
    <w:name w:val="NPCC document heading Char"/>
    <w:basedOn w:val="NPCCPrimaryChar"/>
    <w:link w:val="NPCCdocumentheading"/>
    <w:rsid w:val="00666A82"/>
    <w:rPr>
      <w:rFonts w:ascii="DM Sans" w:hAnsi="DM Sans"/>
      <w:b/>
      <w:bCs/>
      <w:noProof/>
      <w:color w:val="004076"/>
      <w:sz w:val="20"/>
      <w:szCs w:val="20"/>
    </w:rPr>
  </w:style>
  <w:style w:type="table" w:styleId="ListTable4">
    <w:name w:val="List Table 4"/>
    <w:aliases w:val="NPCC 1 table"/>
    <w:basedOn w:val="TableList4"/>
    <w:uiPriority w:val="49"/>
    <w:rsid w:val="00666A82"/>
    <w:pPr>
      <w:spacing w:after="0" w:line="240" w:lineRule="auto"/>
    </w:pPr>
    <w:rPr>
      <w:color w:val="auto"/>
      <w:kern w:val="0"/>
      <w:sz w:val="20"/>
      <w:lang w:eastAsia="en-GB"/>
      <w14:ligatures w14:val="none"/>
    </w:rPr>
    <w:tblPr>
      <w:tblStyleRowBandSize w:val="1"/>
      <w:tblStyleColBandSize w:val="1"/>
      <w:tblBorders>
        <w:top w:val="single" w:sz="4" w:space="0" w:color="1393FF" w:themeColor="text1" w:themeTint="99"/>
        <w:left w:val="single" w:sz="4" w:space="0" w:color="1393FF" w:themeColor="text1" w:themeTint="99"/>
        <w:bottom w:val="single" w:sz="4" w:space="0" w:color="1393FF" w:themeColor="text1" w:themeTint="99"/>
        <w:right w:val="single" w:sz="4" w:space="0" w:color="1393FF" w:themeColor="text1" w:themeTint="99"/>
        <w:insideH w:val="single" w:sz="4" w:space="0" w:color="1393FF" w:themeColor="text1" w:themeTint="99"/>
      </w:tblBorders>
    </w:tblPr>
    <w:tcPr>
      <w:shd w:val="clear" w:color="auto" w:fill="auto"/>
    </w:tcPr>
    <w:tblStylePr w:type="firstRow">
      <w:rPr>
        <w:b/>
        <w:bCs/>
        <w:color w:val="F2F5F8" w:themeColor="background1"/>
      </w:rPr>
      <w:tblPr/>
      <w:tcPr>
        <w:tcBorders>
          <w:top w:val="single" w:sz="4" w:space="0" w:color="004076" w:themeColor="text1"/>
          <w:left w:val="single" w:sz="4" w:space="0" w:color="004076" w:themeColor="text1"/>
          <w:bottom w:val="single" w:sz="4" w:space="0" w:color="004076" w:themeColor="text1"/>
          <w:right w:val="single" w:sz="4" w:space="0" w:color="004076" w:themeColor="text1"/>
          <w:insideH w:val="nil"/>
          <w:tl2br w:val="none" w:sz="0" w:space="0" w:color="auto"/>
          <w:tr2bl w:val="none" w:sz="0" w:space="0" w:color="auto"/>
        </w:tcBorders>
        <w:shd w:val="clear" w:color="auto" w:fill="004076" w:themeFill="text1"/>
      </w:tcPr>
    </w:tblStylePr>
    <w:tblStylePr w:type="lastRow">
      <w:rPr>
        <w:b/>
        <w:bCs/>
      </w:rPr>
      <w:tblPr/>
      <w:tcPr>
        <w:tcBorders>
          <w:top w:val="double" w:sz="4" w:space="0" w:color="1393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AFF" w:themeFill="text1" w:themeFillTint="33"/>
      </w:tcPr>
    </w:tblStylePr>
    <w:tblStylePr w:type="band1Horz">
      <w:tblPr/>
      <w:tcPr>
        <w:shd w:val="clear" w:color="auto" w:fill="B0DAFF" w:themeFill="text1" w:themeFillTint="33"/>
      </w:tcPr>
    </w:tblStylePr>
  </w:style>
  <w:style w:type="table" w:styleId="TableList4">
    <w:name w:val="Table List 4"/>
    <w:basedOn w:val="TableNormal"/>
    <w:uiPriority w:val="99"/>
    <w:semiHidden/>
    <w:unhideWhenUsed/>
    <w:rsid w:val="00666A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NPCC1">
    <w:name w:val="NPCC 1"/>
    <w:basedOn w:val="TableNormal"/>
    <w:uiPriority w:val="99"/>
    <w:rsid w:val="003431D5"/>
    <w:pPr>
      <w:spacing w:before="120" w:after="120" w:line="240" w:lineRule="auto"/>
    </w:pPr>
    <w:tblPr>
      <w:tblStyleRowBandSize w:val="1"/>
      <w:tblBorders>
        <w:top w:val="single" w:sz="4" w:space="0" w:color="3798D6" w:themeColor="accent1"/>
        <w:left w:val="single" w:sz="4" w:space="0" w:color="3798D6" w:themeColor="accent1"/>
        <w:bottom w:val="single" w:sz="4" w:space="0" w:color="3798D6" w:themeColor="accent1"/>
        <w:right w:val="single" w:sz="4" w:space="0" w:color="3798D6" w:themeColor="accent1"/>
        <w:insideH w:val="single" w:sz="4" w:space="0" w:color="3798D6" w:themeColor="accent1"/>
        <w:insideV w:val="single" w:sz="4" w:space="0" w:color="3798D6" w:themeColor="accent1"/>
      </w:tblBorders>
    </w:tblPr>
    <w:tblStylePr w:type="firstRow">
      <w:pPr>
        <w:jc w:val="left"/>
      </w:pPr>
      <w:rPr>
        <w:rFonts w:ascii="DM Sans" w:hAnsi="DM Sans"/>
        <w:color w:val="FFFFFF"/>
        <w:sz w:val="22"/>
      </w:rPr>
      <w:tblPr/>
      <w:tcPr>
        <w:shd w:val="clear" w:color="auto" w:fill="004076"/>
      </w:tcPr>
    </w:tblStylePr>
    <w:tblStylePr w:type="band1Horz">
      <w:rPr>
        <w:rFonts w:ascii="DM Sans" w:hAnsi="DM Sans"/>
        <w:color w:val="20294A"/>
        <w:sz w:val="22"/>
      </w:rPr>
      <w:tblPr/>
      <w:tcPr>
        <w:shd w:val="clear" w:color="auto" w:fill="F2F5F8" w:themeFill="background1"/>
      </w:tcPr>
    </w:tblStylePr>
    <w:tblStylePr w:type="band2Horz">
      <w:rPr>
        <w:rFonts w:ascii="DM Sans" w:hAnsi="DM Sans"/>
        <w:sz w:val="22"/>
      </w:rPr>
      <w:tblPr/>
      <w:tcPr>
        <w:shd w:val="clear" w:color="auto" w:fill="F2F5F8"/>
      </w:tcPr>
    </w:tblStylePr>
  </w:style>
  <w:style w:type="table" w:customStyle="1" w:styleId="NPCC2">
    <w:name w:val="NPCC 2"/>
    <w:basedOn w:val="TableNormal"/>
    <w:uiPriority w:val="99"/>
    <w:rsid w:val="00304053"/>
    <w:pPr>
      <w:spacing w:before="120" w:after="120" w:line="240" w:lineRule="auto"/>
    </w:pPr>
    <w:rPr>
      <w:color w:val="20294A"/>
    </w:rPr>
    <w:tblPr/>
    <w:tcPr>
      <w:shd w:val="clear" w:color="auto" w:fill="auto"/>
    </w:tcPr>
  </w:style>
  <w:style w:type="character" w:customStyle="1" w:styleId="Heading3Char">
    <w:name w:val="Heading 3 Char"/>
    <w:basedOn w:val="DefaultParagraphFont"/>
    <w:link w:val="Heading3"/>
    <w:uiPriority w:val="9"/>
    <w:rsid w:val="00485FDC"/>
    <w:rPr>
      <w:rFonts w:asciiTheme="majorHAnsi" w:eastAsiaTheme="majorEastAsia" w:hAnsiTheme="majorHAnsi" w:cstheme="majorBidi"/>
      <w:color w:val="0D1632" w:themeColor="accent3"/>
      <w:sz w:val="26"/>
      <w:szCs w:val="24"/>
    </w:rPr>
  </w:style>
  <w:style w:type="character" w:styleId="IntenseEmphasis">
    <w:name w:val="Intense Emphasis"/>
    <w:basedOn w:val="DefaultParagraphFont"/>
    <w:uiPriority w:val="21"/>
    <w:qFormat/>
    <w:rsid w:val="00146320"/>
    <w:rPr>
      <w:i/>
      <w:iCs/>
      <w:color w:val="3798D6" w:themeColor="accent1"/>
    </w:rPr>
  </w:style>
  <w:style w:type="paragraph" w:styleId="Header">
    <w:name w:val="header"/>
    <w:basedOn w:val="Normal"/>
    <w:link w:val="HeaderChar"/>
    <w:uiPriority w:val="99"/>
    <w:unhideWhenUsed/>
    <w:rsid w:val="0004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3D"/>
  </w:style>
  <w:style w:type="paragraph" w:styleId="Footer">
    <w:name w:val="footer"/>
    <w:basedOn w:val="Normal"/>
    <w:link w:val="FooterChar"/>
    <w:uiPriority w:val="99"/>
    <w:unhideWhenUsed/>
    <w:rsid w:val="0004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3D"/>
  </w:style>
  <w:style w:type="paragraph" w:styleId="TOC3">
    <w:name w:val="toc 3"/>
    <w:basedOn w:val="Normal"/>
    <w:next w:val="Normal"/>
    <w:autoRedefine/>
    <w:uiPriority w:val="39"/>
    <w:unhideWhenUsed/>
    <w:rsid w:val="00044D3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D7E7F"/>
    <w:rPr>
      <w:color w:val="1393FF" w:themeColor="accent2" w:themeTint="99"/>
      <w:u w:val="single"/>
    </w:rPr>
  </w:style>
  <w:style w:type="table" w:styleId="TableGrid">
    <w:name w:val="Table Grid"/>
    <w:basedOn w:val="TableNormal"/>
    <w:uiPriority w:val="39"/>
    <w:rsid w:val="0004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B48"/>
    <w:pPr>
      <w:spacing w:before="120" w:after="12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PCC brand colours">
      <a:dk1>
        <a:srgbClr val="004076"/>
      </a:dk1>
      <a:lt1>
        <a:srgbClr val="F2F5F8"/>
      </a:lt1>
      <a:dk2>
        <a:srgbClr val="000000"/>
      </a:dk2>
      <a:lt2>
        <a:srgbClr val="FFFFFF"/>
      </a:lt2>
      <a:accent1>
        <a:srgbClr val="3798D6"/>
      </a:accent1>
      <a:accent2>
        <a:srgbClr val="004076"/>
      </a:accent2>
      <a:accent3>
        <a:srgbClr val="0D1632"/>
      </a:accent3>
      <a:accent4>
        <a:srgbClr val="20294A"/>
      </a:accent4>
      <a:accent5>
        <a:srgbClr val="FFFFFF"/>
      </a:accent5>
      <a:accent6>
        <a:srgbClr val="787878"/>
      </a:accent6>
      <a:hlink>
        <a:srgbClr val="0D1632"/>
      </a:hlink>
      <a:folHlink>
        <a:srgbClr val="954F72"/>
      </a:folHlink>
    </a:clrScheme>
    <a:fontScheme name="NPCC brand font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439b282-f989-4d50-a1a1-3187551fb91a" xsi:nil="true"/>
    <_ip_UnifiedCompliancePolicyProperties xmlns="http://schemas.microsoft.com/sharepoint/v3" xsi:nil="true"/>
    <lcf76f155ced4ddcb4097134ff3c332f xmlns="fc29fb93-1aec-4006-bd87-732154626dfd">
      <Terms xmlns="http://schemas.microsoft.com/office/infopath/2007/PartnerControls"/>
    </lcf76f155ced4ddcb4097134ff3c332f>
    <Typeofdoc xmlns="fc29fb93-1aec-4006-bd87-732154626dfd" xsi:nil="true"/>
    <_Flow_SignoffStatus xmlns="fc29fb93-1aec-4006-bd87-732154626d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2CF023562C34DA1B974423C559F4E" ma:contentTypeVersion="22" ma:contentTypeDescription="Create a new document." ma:contentTypeScope="" ma:versionID="0c70ed7694e7492ff8d22858f2c38710">
  <xsd:schema xmlns:xsd="http://www.w3.org/2001/XMLSchema" xmlns:xs="http://www.w3.org/2001/XMLSchema" xmlns:p="http://schemas.microsoft.com/office/2006/metadata/properties" xmlns:ns1="http://schemas.microsoft.com/sharepoint/v3" xmlns:ns2="fc29fb93-1aec-4006-bd87-732154626dfd" xmlns:ns3="5439b282-f989-4d50-a1a1-3187551fb91a" targetNamespace="http://schemas.microsoft.com/office/2006/metadata/properties" ma:root="true" ma:fieldsID="8370d67412f3b7aef17e472b33d3f049" ns1:_="" ns2:_="" ns3:_="">
    <xsd:import namespace="http://schemas.microsoft.com/sharepoint/v3"/>
    <xsd:import namespace="fc29fb93-1aec-4006-bd87-732154626dfd"/>
    <xsd:import namespace="5439b282-f989-4d50-a1a1-3187551fb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Typeofdoc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fb93-1aec-4006-bd87-732154626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5616c7-022e-4f50-b045-a230707f2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ofdoc" ma:index="26" nillable="true" ma:displayName="Type of doc" ma:format="Dropdown" ma:internalName="Typeofdoc">
      <xsd:simpleType>
        <xsd:restriction base="dms:Choice">
          <xsd:enumeration value="Key document"/>
          <xsd:enumeration value="Useful / background"/>
          <xsd:enumeration value="Archive / old"/>
          <xsd:enumeration value="Pending review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b282-f989-4d50-a1a1-3187551fb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4d70ae-304d-4c0f-8912-b37890809516}" ma:internalName="TaxCatchAll" ma:showField="CatchAllData" ma:web="5439b282-f989-4d50-a1a1-3187551fb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F5A80-A3D2-4B71-B3BD-59D0C506F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4D701-C917-4E36-A4CB-5414B1D5D5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39b282-f989-4d50-a1a1-3187551fb91a"/>
    <ds:schemaRef ds:uri="fc29fb93-1aec-4006-bd87-732154626dfd"/>
  </ds:schemaRefs>
</ds:datastoreItem>
</file>

<file path=customXml/itemProps3.xml><?xml version="1.0" encoding="utf-8"?>
<ds:datastoreItem xmlns:ds="http://schemas.openxmlformats.org/officeDocument/2006/customXml" ds:itemID="{DFF044A8-5566-4D92-B7C6-9112589A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29fb93-1aec-4006-bd87-732154626dfd"/>
    <ds:schemaRef ds:uri="5439b282-f989-4d50-a1a1-3187551fb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58365-E1B7-487F-A50A-3B6285259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Neale</dc:creator>
  <cp:keywords/>
  <dc:description/>
  <cp:lastModifiedBy>Tony Grime</cp:lastModifiedBy>
  <cp:revision>2</cp:revision>
  <dcterms:created xsi:type="dcterms:W3CDTF">2024-08-08T09:50:00Z</dcterms:created>
  <dcterms:modified xsi:type="dcterms:W3CDTF">2024-08-08T09:50:00Z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0x0101004A22CF023562C34DA1B974423C559F4E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2024-01-05T07:54:03Z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83a5511c-6b8b-4471-a785-001297147aa2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